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642"/>
        <w:gridCol w:w="1860"/>
        <w:gridCol w:w="2071"/>
        <w:gridCol w:w="2591"/>
        <w:gridCol w:w="1453"/>
        <w:gridCol w:w="1251"/>
      </w:tblGrid>
      <w:tr w:rsidR="00096255" w14:paraId="5BC2E0E4" w14:textId="55525049" w:rsidTr="00096255">
        <w:trPr>
          <w:trHeight w:val="975"/>
        </w:trPr>
        <w:tc>
          <w:tcPr>
            <w:tcW w:w="648" w:type="dxa"/>
          </w:tcPr>
          <w:p w14:paraId="7D2F777D" w14:textId="09FBAC40" w:rsidR="00096255" w:rsidRPr="00096255" w:rsidRDefault="00096255" w:rsidP="00096255">
            <w:pPr>
              <w:rPr>
                <w:b/>
                <w:bCs/>
              </w:rPr>
            </w:pPr>
            <w:r w:rsidRPr="00096255">
              <w:rPr>
                <w:b/>
                <w:bCs/>
              </w:rPr>
              <w:t>Α/Α</w:t>
            </w:r>
          </w:p>
        </w:tc>
        <w:tc>
          <w:tcPr>
            <w:tcW w:w="1867" w:type="dxa"/>
          </w:tcPr>
          <w:p w14:paraId="2107FB2F" w14:textId="5481990E" w:rsidR="00096255" w:rsidRPr="00096255" w:rsidRDefault="00096255" w:rsidP="00096255">
            <w:pPr>
              <w:rPr>
                <w:b/>
                <w:bCs/>
              </w:rPr>
            </w:pPr>
            <w:r w:rsidRPr="00096255">
              <w:rPr>
                <w:b/>
                <w:bCs/>
              </w:rPr>
              <w:t xml:space="preserve">ΑΡ. ΠΡΩΤ. ΑΙΤΗΣΗΣ </w:t>
            </w:r>
          </w:p>
        </w:tc>
        <w:tc>
          <w:tcPr>
            <w:tcW w:w="2071" w:type="dxa"/>
          </w:tcPr>
          <w:p w14:paraId="60D6F85A" w14:textId="72DAA30F" w:rsidR="00096255" w:rsidRPr="00096255" w:rsidRDefault="00096255" w:rsidP="00096255">
            <w:pPr>
              <w:rPr>
                <w:b/>
                <w:bCs/>
              </w:rPr>
            </w:pPr>
            <w:r w:rsidRPr="00096255">
              <w:rPr>
                <w:b/>
                <w:bCs/>
              </w:rPr>
              <w:t xml:space="preserve">ΟΝΟΜΑΤΕΠΩΝΥΜΟ ΥΠΟΨΗΦΙΟΥ </w:t>
            </w:r>
            <w:r w:rsidR="00FC54CD">
              <w:rPr>
                <w:b/>
                <w:bCs/>
              </w:rPr>
              <w:t xml:space="preserve"> - </w:t>
            </w:r>
          </w:p>
          <w:p w14:paraId="4A3C0ED1" w14:textId="092F6848" w:rsidR="00096255" w:rsidRPr="00096255" w:rsidRDefault="00096255" w:rsidP="00096255">
            <w:pPr>
              <w:rPr>
                <w:b/>
                <w:bCs/>
              </w:rPr>
            </w:pPr>
            <w:r w:rsidRPr="00096255">
              <w:rPr>
                <w:b/>
                <w:bCs/>
              </w:rPr>
              <w:t>Α.Μ.</w:t>
            </w:r>
          </w:p>
        </w:tc>
        <w:tc>
          <w:tcPr>
            <w:tcW w:w="2620" w:type="dxa"/>
          </w:tcPr>
          <w:p w14:paraId="7D115278" w14:textId="184E12D0" w:rsidR="00096255" w:rsidRPr="00096255" w:rsidRDefault="00096255" w:rsidP="00096255">
            <w:pPr>
              <w:rPr>
                <w:b/>
                <w:bCs/>
              </w:rPr>
            </w:pPr>
            <w:r w:rsidRPr="00096255">
              <w:rPr>
                <w:b/>
                <w:bCs/>
              </w:rPr>
              <w:t>ΚΛΑΔΟΣ/ΕΙΔΙΚΟΤΗΤΑ</w:t>
            </w:r>
          </w:p>
        </w:tc>
        <w:tc>
          <w:tcPr>
            <w:tcW w:w="1411" w:type="dxa"/>
          </w:tcPr>
          <w:p w14:paraId="1C95D10A" w14:textId="23912B27" w:rsidR="00096255" w:rsidRPr="00096255" w:rsidRDefault="00FC54CD" w:rsidP="00096255">
            <w:pPr>
              <w:rPr>
                <w:b/>
                <w:bCs/>
              </w:rPr>
            </w:pPr>
            <w:r>
              <w:rPr>
                <w:b/>
                <w:bCs/>
              </w:rPr>
              <w:t>ΑΙΤΟΥΜΕΝΗ ΣΧΟΛΙΚΗ ΜΟΝΑΔΑ</w:t>
            </w:r>
          </w:p>
        </w:tc>
        <w:tc>
          <w:tcPr>
            <w:tcW w:w="1251" w:type="dxa"/>
          </w:tcPr>
          <w:p w14:paraId="51DEF3D5" w14:textId="4255E564" w:rsidR="00096255" w:rsidRPr="00096255" w:rsidRDefault="00096255" w:rsidP="00096255">
            <w:pPr>
              <w:rPr>
                <w:b/>
                <w:bCs/>
              </w:rPr>
            </w:pPr>
            <w:r w:rsidRPr="00096255">
              <w:rPr>
                <w:b/>
                <w:bCs/>
              </w:rPr>
              <w:t>ΚΑΤΑΣΤΑΣΗ ΑΙΤΗΣΗΣ</w:t>
            </w:r>
          </w:p>
        </w:tc>
      </w:tr>
      <w:tr w:rsidR="00FC54CD" w14:paraId="2A32A57F" w14:textId="713D211F" w:rsidTr="00096255">
        <w:trPr>
          <w:trHeight w:val="992"/>
        </w:trPr>
        <w:tc>
          <w:tcPr>
            <w:tcW w:w="648" w:type="dxa"/>
          </w:tcPr>
          <w:p w14:paraId="5E3A5FCC" w14:textId="39823D97" w:rsidR="00FC54CD" w:rsidRDefault="00FC54CD" w:rsidP="00FC54CD">
            <w:r>
              <w:t>1</w:t>
            </w:r>
          </w:p>
        </w:tc>
        <w:tc>
          <w:tcPr>
            <w:tcW w:w="1867" w:type="dxa"/>
          </w:tcPr>
          <w:p w14:paraId="0079EE34" w14:textId="1F4FAD07" w:rsidR="00FC54CD" w:rsidRDefault="00FC54CD" w:rsidP="00FC54CD">
            <w:r>
              <w:t>4249/01.09.2023</w:t>
            </w:r>
          </w:p>
        </w:tc>
        <w:tc>
          <w:tcPr>
            <w:tcW w:w="2071" w:type="dxa"/>
          </w:tcPr>
          <w:p w14:paraId="3B959C89" w14:textId="77777777" w:rsidR="00FC54CD" w:rsidRDefault="00FC54CD" w:rsidP="00FC54CD">
            <w:r>
              <w:t>ΜΠΑΛΚΟΥΡΑ ΑΜΑΛΙΑ</w:t>
            </w:r>
          </w:p>
          <w:p w14:paraId="60B3F33E" w14:textId="39317950" w:rsidR="00FC54CD" w:rsidRDefault="00FC54CD" w:rsidP="00FC54CD">
            <w:r>
              <w:t>560003</w:t>
            </w:r>
          </w:p>
        </w:tc>
        <w:tc>
          <w:tcPr>
            <w:tcW w:w="2620" w:type="dxa"/>
          </w:tcPr>
          <w:p w14:paraId="72876DC2" w14:textId="5B39C69F" w:rsidR="00FC54CD" w:rsidRDefault="00FC54CD" w:rsidP="00FC54CD">
            <w:r>
              <w:t>ΠΕ60/ΝΗΠΙΑΓΩΓΩΝ</w:t>
            </w:r>
          </w:p>
        </w:tc>
        <w:tc>
          <w:tcPr>
            <w:tcW w:w="1411" w:type="dxa"/>
          </w:tcPr>
          <w:p w14:paraId="508AA7C8" w14:textId="2F448821" w:rsidR="00FC54CD" w:rsidRDefault="00FC54CD" w:rsidP="00FC54CD">
            <w:r>
              <w:t>6</w:t>
            </w:r>
            <w:r w:rsidRPr="00FC54CD">
              <w:rPr>
                <w:vertAlign w:val="superscript"/>
              </w:rPr>
              <w:t>Ο</w:t>
            </w:r>
            <w:r>
              <w:t xml:space="preserve"> ΝΗΠΙΑΓΩΓΕΙΟ ΛΑΜΙΑΣ</w:t>
            </w:r>
          </w:p>
        </w:tc>
        <w:tc>
          <w:tcPr>
            <w:tcW w:w="1251" w:type="dxa"/>
          </w:tcPr>
          <w:p w14:paraId="512C8DEF" w14:textId="39FD1BE1" w:rsidR="00FC54CD" w:rsidRPr="00096255" w:rsidRDefault="00FC54CD" w:rsidP="00FC54CD">
            <w:pPr>
              <w:rPr>
                <w:lang w:val="en-US"/>
              </w:rPr>
            </w:pPr>
            <w:r>
              <w:t>ΔΕΚΤΗ</w:t>
            </w:r>
          </w:p>
        </w:tc>
      </w:tr>
    </w:tbl>
    <w:p w14:paraId="75F6AAC9" w14:textId="77777777" w:rsidR="009D3569" w:rsidRDefault="009D3569"/>
    <w:sectPr w:rsidR="009D3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27"/>
    <w:rsid w:val="00026D27"/>
    <w:rsid w:val="00096255"/>
    <w:rsid w:val="00635402"/>
    <w:rsid w:val="00726044"/>
    <w:rsid w:val="009D3569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CA82"/>
  <w15:chartTrackingRefBased/>
  <w15:docId w15:val="{787B6BA0-5F08-4D9A-8AE1-F5C02E46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Διοικητικος</dc:creator>
  <cp:keywords/>
  <dc:description/>
  <cp:lastModifiedBy>Νικος Διοικητικος</cp:lastModifiedBy>
  <cp:revision>4</cp:revision>
  <dcterms:created xsi:type="dcterms:W3CDTF">2023-09-12T07:34:00Z</dcterms:created>
  <dcterms:modified xsi:type="dcterms:W3CDTF">2023-09-12T07:42:00Z</dcterms:modified>
</cp:coreProperties>
</file>