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241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712"/>
        <w:gridCol w:w="1416"/>
        <w:gridCol w:w="1132"/>
        <w:gridCol w:w="1420"/>
        <w:gridCol w:w="849"/>
        <w:gridCol w:w="851"/>
        <w:gridCol w:w="1699"/>
      </w:tblGrid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ΠΕΡΙΟΧΗ ΟΡΓΑΝΙΚΗΣ</w:t>
            </w:r>
          </w:p>
        </w:tc>
        <w:tc>
          <w:tcPr>
            <w:tcW w:w="5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ΠΕΡΙΟΧΗ ΑΠΟΣΠΑΣΗΣ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RANGE!G1:M68"/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ΑΜ</w:t>
            </w:r>
            <w:bookmarkEnd w:id="0"/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Κλάδος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ΣΥΝΟΛΟ ΜΟΡΙΩΝ ΚΑΤΗΓΟΡΙΑ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360C2D" w:rsidRPr="00E576F4" w:rsidRDefault="00360C2D" w:rsidP="00A7015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ΠΡΟΣΩΡΙΝΗ ΤΟΠΟΘΕΤΗΣΗ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ΦΘΙΩΤΙΔΑΣ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</w:t>
            </w: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.Ε. Φ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ΩΚΙ</w:t>
            </w: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5252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ΚΩΝΣΤΑΝΤΙΝΟΥ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ΕΥΜΟΡΦΙΑ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ΔΕ01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D92E44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  <w:r w:rsidR="007517C0"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="00360C2D">
              <w:rPr>
                <w:rFonts w:ascii="Calibri" w:hAnsi="Calibri" w:cs="Calibri"/>
                <w:b/>
                <w:bCs/>
                <w:sz w:val="16"/>
                <w:szCs w:val="16"/>
              </w:rPr>
              <w:t>,833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ΕΙΔΙΚΟ ΔΣ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ΑΜΦΙΣΣΑΣ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Π.Ε.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Γ΄</w:t>
            </w: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ΑΘΗΝΑΣ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ΦΘΙΩΤΙΔΑΣ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ΚΩΣΤΟΡΡΙΖΟΥ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ΕΥΦΡΟΣΥΝΗ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27,667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C2D" w:rsidRPr="00FB1543" w:rsidRDefault="00360C2D" w:rsidP="00A7015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en-US"/>
              </w:rPr>
            </w:pP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ΕΙΔΙΚΟ ΔΣ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ΛΑΜΙΑΣ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Π.Ε. ΦΘΙΩΤΙΔΑΣ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Δ.Ε. ΦΘΙΩΤΙΔΑΣ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705591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ΚΑΡΑΓΙΑΝΝΗΣ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</w:t>
            </w: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ΕΝΕΕΓΥΛ ΛΑΜΙΑΣ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Δ.Ε. ΦΘΙΩΤΙΔΑΣ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Π.Ε. ΦΘΙΩΤΙΔΑΣ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ΚΟΥΤΣΙΚΟΥ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ΝΙΚΗΦΟΡΟΣ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ΠΕ2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ΕΙΔΙΚΟ ΔΣ ΛΑΜΙΑΣ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Π.Ε. ΦΩΚΙΔΑΣ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</w:t>
            </w: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.Ε. ΒΟΙΩΤΙΑΣ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705033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ΛΑΖΑΡΟΥ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ΔΕ01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24</w:t>
            </w: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</w:t>
            </w: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C2D" w:rsidRPr="00E576F4" w:rsidRDefault="00360C2D" w:rsidP="00A7015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ΕΕΕΕΚ ΛΙΒΑΔΕΙΑΣ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1" w:name="_Hlk141349111"/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ΒΟΙΩΤΙΑΣ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</w:t>
            </w:r>
            <w:r w:rsidRPr="00AB17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.Ε. ΒΟΙΩΤΙΑΣ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ΠΑΠΑΕΥΣΤΑΘΙΟΥ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ΔΕΣΠΟΙΝΑ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ΔΕ01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ΕΕΕΕΚ ΛΙΒΑΔΕΙΑΣ</w:t>
            </w:r>
          </w:p>
        </w:tc>
      </w:tr>
      <w:bookmarkEnd w:id="1"/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</w:t>
            </w: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ΦΘΙΩΤΙΔΑΣ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</w:t>
            </w:r>
            <w:r w:rsidRPr="00AB17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ΦΘΙΩΤΙΔΑΣ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620231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ΠΑΠΑΝΑΓΝΟΥ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ΧΡΥΣΑ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sz w:val="16"/>
                <w:szCs w:val="16"/>
              </w:rPr>
              <w:t>ΕΙΔΙΚΟ ΔΣ ΛΑΜΙΑΣ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Α΄ΕΥΒΟΙΑΣ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0C2D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Α΄ΕΥΒΟΙΑΣ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704954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D9078B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ΑΛΕΞΑΚΟΥ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ΒΑΙΟΣ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ΔΕ01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35,25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2D" w:rsidRDefault="00360C2D" w:rsidP="00A70152">
            <w:pPr>
              <w:jc w:val="center"/>
            </w:pPr>
            <w:r w:rsidRPr="005521A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ΕΙΔΙΚΟ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ΔΣ ΨΑΧΝΩΝ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ΒΟΙΩΤΙΑΣ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</w:t>
            </w:r>
            <w:r w:rsidRPr="00AB17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.Ε. ΒΟΙΩΤΙΑΣ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721303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ΜΠΕΤΣΟΥ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</w:t>
            </w:r>
            <w:r w:rsidR="00C01EF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Ν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ΑΣΤΑΣ</w:t>
            </w:r>
            <w:bookmarkStart w:id="2" w:name="_GoBack"/>
            <w:bookmarkEnd w:id="2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ΙΑ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ΘΕΜΙΣΤΟΚΛΗΣ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ΠΕ25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27,83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2D" w:rsidRDefault="00360C2D" w:rsidP="00A70152">
            <w:pPr>
              <w:jc w:val="center"/>
            </w:pPr>
            <w:r w:rsidRPr="005521A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ΕΙΔΙΚΟ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ΝΗΠΙΑΓΩΓΕΙΟ</w:t>
            </w:r>
            <w:r w:rsidRPr="005521A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ΛΙΒΑΔΕΙΑΣ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ΒΟΙΩΤΙΑΣ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</w:t>
            </w:r>
            <w:r w:rsidRPr="00AB17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.Ε. ΒΟΙΩΤΙΑΣ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721366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ΖΟΥΛΑ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ΧΡΥΣΟΥΛΑ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ΠΕ28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20,58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2D" w:rsidRDefault="00360C2D" w:rsidP="00A70152">
            <w:pPr>
              <w:jc w:val="center"/>
            </w:pPr>
            <w:r w:rsidRPr="005521AD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ΕΙΔΙΚΟ ΔΣ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ΘΗΒΑΣ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Π.Ε.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ΒΟΙΩΤΙΑΣ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</w:t>
            </w:r>
            <w:r w:rsidRPr="00AB17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.Ε. ΒΟΙΩΤΙΑΣ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721154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ΜΠΑΝΙΑ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ΠΕ21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20,83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2D" w:rsidRDefault="00360C2D" w:rsidP="00A70152">
            <w:pPr>
              <w:jc w:val="center"/>
            </w:pPr>
            <w:r w:rsidRPr="005521AD">
              <w:rPr>
                <w:rFonts w:ascii="Calibri" w:hAnsi="Calibri" w:cs="Calibri"/>
                <w:b/>
                <w:bCs/>
                <w:sz w:val="16"/>
                <w:szCs w:val="16"/>
              </w:rPr>
              <w:t>ΕΙΔΙΚΟ ΔΣ ΛΙΒΑΔΕΙΑΣ</w:t>
            </w:r>
          </w:p>
        </w:tc>
      </w:tr>
      <w:tr w:rsidR="00360C2D" w:rsidRPr="00E576F4" w:rsidTr="00D97772">
        <w:trPr>
          <w:trHeight w:hRule="exact" w:val="454"/>
        </w:trPr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</w:t>
            </w: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.Ε. 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Α΄ΕΥΒΟΙΑΣ</w:t>
            </w:r>
          </w:p>
        </w:tc>
        <w:tc>
          <w:tcPr>
            <w:tcW w:w="5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125B6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Δ.Ε. Α΄ΕΥΒΟΙΑΣ</w:t>
            </w:r>
          </w:p>
        </w:tc>
        <w:tc>
          <w:tcPr>
            <w:tcW w:w="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705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ΛΑΛΟΥ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ΕΙΡΗΝΗ ΠΕΤΡΟΥΛΑ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576F4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ΔΕ01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2D" w:rsidRPr="00E576F4" w:rsidRDefault="00360C2D" w:rsidP="00A7015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16,38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2D" w:rsidRDefault="00360C2D" w:rsidP="00A70152">
            <w:pPr>
              <w:jc w:val="center"/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ΕΝΕΕΓΥΛ ΧΑΛΚΙΔΑΣ</w:t>
            </w:r>
          </w:p>
        </w:tc>
      </w:tr>
    </w:tbl>
    <w:p w:rsidR="00EE5D0A" w:rsidRDefault="00EE5D0A"/>
    <w:sectPr w:rsidR="00EE5D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D"/>
    <w:rsid w:val="00360C2D"/>
    <w:rsid w:val="007517C0"/>
    <w:rsid w:val="009B055D"/>
    <w:rsid w:val="00C01EF1"/>
    <w:rsid w:val="00D92E44"/>
    <w:rsid w:val="00D97772"/>
    <w:rsid w:val="00E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BF44"/>
  <w15:chartTrackingRefBased/>
  <w15:docId w15:val="{5E5A9789-EBEB-4F9A-B0D4-A629620E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2023-07-28T06:54:00Z</dcterms:created>
  <dcterms:modified xsi:type="dcterms:W3CDTF">2023-07-28T09:13:00Z</dcterms:modified>
</cp:coreProperties>
</file>